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D2" w:rsidRDefault="00F3691E">
      <w:pPr>
        <w:spacing w:before="280"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BIBLICAL PLAN OF SALVATION /  BIBLIJNY PLAN ZBAWIENIA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FROM GENESIS / Z RODZAJU</w:t>
      </w:r>
    </w:p>
    <w:p w:rsidR="00BF6DD2" w:rsidRPr="00F3691E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TO REVELATION / PRZED OB</w:t>
      </w:r>
      <w:r w:rsidRPr="00F3691E">
        <w:rPr>
          <w:color w:val="4472C4" w:themeColor="accent1"/>
          <w:lang w:val="en-US"/>
        </w:rPr>
        <w:t>JAWIENIEM</w:t>
      </w:r>
    </w:p>
    <w:p w:rsidR="00BF6DD2" w:rsidRPr="00F3691E" w:rsidRDefault="00F3691E">
      <w:pPr>
        <w:spacing w:after="60" w:line="228" w:lineRule="auto"/>
        <w:rPr>
          <w:lang w:val="en-US"/>
        </w:rPr>
      </w:pPr>
      <w:r w:rsidRPr="00F3691E">
        <w:rPr>
          <w:color w:val="4472C4" w:themeColor="accent1"/>
          <w:lang w:val="en-US"/>
        </w:rPr>
        <w:t>SCRIPTURE ALONE /  TYLKO PISMO</w:t>
      </w:r>
      <w:r w:rsidR="008C4FFD" w:rsidRPr="00F3691E">
        <w:rPr>
          <w:color w:val="4472C4" w:themeColor="accent1"/>
          <w:lang w:val="en-US"/>
        </w:rPr>
        <w:t xml:space="preserve"> </w:t>
      </w:r>
      <w:r w:rsidR="008C4FFD" w:rsidRPr="00F3691E">
        <w:rPr>
          <w:color w:val="4472C4" w:themeColor="accent1"/>
          <w:lang w:val="en-US"/>
        </w:rPr>
        <w:t>ŚWIETE</w:t>
      </w:r>
      <w:r w:rsidRPr="00F3691E">
        <w:rPr>
          <w:color w:val="4472C4" w:themeColor="accent1"/>
          <w:lang w:val="en-US"/>
        </w:rPr>
        <w:t xml:space="preserve"> (</w:t>
      </w:r>
      <w:proofErr w:type="spellStart"/>
      <w:r w:rsidRPr="00F3691E">
        <w:rPr>
          <w:color w:val="4472C4" w:themeColor="accent1"/>
          <w:lang w:val="en-US"/>
        </w:rPr>
        <w:t>tylko</w:t>
      </w:r>
      <w:proofErr w:type="spellEnd"/>
      <w:r w:rsidRPr="00F3691E">
        <w:rPr>
          <w:color w:val="4472C4" w:themeColor="accent1"/>
          <w:lang w:val="en-US"/>
        </w:rPr>
        <w:t xml:space="preserve"> </w:t>
      </w:r>
      <w:proofErr w:type="spellStart"/>
      <w:r w:rsidRPr="00F3691E">
        <w:rPr>
          <w:color w:val="4472C4" w:themeColor="accent1"/>
          <w:lang w:val="en-US"/>
        </w:rPr>
        <w:t>Biblia</w:t>
      </w:r>
      <w:proofErr w:type="spellEnd"/>
      <w:r w:rsidRPr="00F3691E">
        <w:rPr>
          <w:color w:val="4472C4" w:themeColor="accent1"/>
          <w:lang w:val="en-US"/>
        </w:rPr>
        <w:t>)</w:t>
      </w:r>
    </w:p>
    <w:p w:rsidR="00BF6DD2" w:rsidRPr="00F3691E" w:rsidRDefault="00F3691E">
      <w:pPr>
        <w:spacing w:after="60" w:line="228" w:lineRule="auto"/>
        <w:rPr>
          <w:color w:val="4472C4" w:themeColor="accent1"/>
          <w:lang w:val="en-US"/>
        </w:rPr>
      </w:pPr>
      <w:r w:rsidRPr="00F3691E">
        <w:rPr>
          <w:color w:val="4472C4" w:themeColor="accent1"/>
          <w:lang w:val="en-US"/>
        </w:rPr>
        <w:t>RIGHTEOUSNESS BY FAITH / SPRAWIEDLIWOŚĆ PRZEZ WIARĘ</w:t>
      </w:r>
    </w:p>
    <w:p w:rsidR="00BF6DD2" w:rsidRPr="00F3691E" w:rsidRDefault="00F3691E">
      <w:pPr>
        <w:spacing w:after="60" w:line="228" w:lineRule="auto"/>
        <w:rPr>
          <w:color w:val="4472C4" w:themeColor="accent1"/>
          <w:lang w:val="ru-RU"/>
        </w:rPr>
      </w:pPr>
      <w:r w:rsidRPr="00F3691E">
        <w:rPr>
          <w:color w:val="4472C4" w:themeColor="accent1"/>
          <w:lang w:val="ru-RU"/>
        </w:rPr>
        <w:t>---------------------------------------------------------------------</w:t>
      </w:r>
      <w:bookmarkStart w:id="0" w:name="_GoBack"/>
      <w:bookmarkEnd w:id="0"/>
      <w:r w:rsidRPr="00F3691E">
        <w:rPr>
          <w:color w:val="4472C4" w:themeColor="accent1"/>
          <w:lang w:val="ru-RU"/>
        </w:rPr>
        <w:t xml:space="preserve">---------------------------------------------------------------------------------- </w:t>
      </w:r>
    </w:p>
    <w:p w:rsidR="00BF6DD2" w:rsidRPr="00F3691E" w:rsidRDefault="00F3691E">
      <w:pPr>
        <w:spacing w:after="60" w:line="228" w:lineRule="auto"/>
        <w:rPr>
          <w:lang w:val="en-US"/>
        </w:rPr>
      </w:pPr>
      <w:r w:rsidRPr="00F3691E">
        <w:rPr>
          <w:color w:val="4472C4" w:themeColor="accent1"/>
          <w:lang w:val="en-US"/>
        </w:rPr>
        <w:t xml:space="preserve">SEARCH THE SCRIPTURES… TEACH  ALL  NATIONS / </w:t>
      </w:r>
      <w:r w:rsidRPr="00F3691E">
        <w:rPr>
          <w:color w:val="4472C4" w:themeColor="accent1"/>
          <w:lang w:val="en-US"/>
        </w:rPr>
        <w:t xml:space="preserve">BADAJCIE PISMO </w:t>
      </w:r>
      <w:r w:rsidR="008C4FFD" w:rsidRPr="00F3691E">
        <w:rPr>
          <w:color w:val="4472C4" w:themeColor="accent1"/>
          <w:lang w:val="en-US"/>
        </w:rPr>
        <w:t>Ś</w:t>
      </w:r>
      <w:r w:rsidRPr="00F3691E">
        <w:rPr>
          <w:color w:val="4472C4" w:themeColor="accent1"/>
          <w:lang w:val="en-US"/>
        </w:rPr>
        <w:t>WIETE… NAUCZAJCIE WSZYSTKIE NARODY</w:t>
      </w:r>
    </w:p>
    <w:p w:rsidR="00BF6DD2" w:rsidRPr="00F3691E" w:rsidRDefault="00F3691E">
      <w:pPr>
        <w:spacing w:after="60" w:line="228" w:lineRule="auto"/>
        <w:rPr>
          <w:lang w:val="en-US"/>
        </w:rPr>
      </w:pPr>
      <w:r w:rsidRPr="00F3691E">
        <w:rPr>
          <w:color w:val="4472C4" w:themeColor="accent1"/>
          <w:lang w:val="en-US"/>
        </w:rPr>
        <w:t>HOUR OF</w:t>
      </w:r>
      <w:r w:rsidRPr="00F3691E">
        <w:rPr>
          <w:color w:val="4472C4" w:themeColor="accent1"/>
          <w:lang w:val="en-US"/>
        </w:rPr>
        <w:t xml:space="preserve"> HIS JUDGMENT…  WORSHIP THE CREATOR OF HEAVEN AND EARTH / </w:t>
      </w:r>
      <w:r w:rsidRPr="00F3691E">
        <w:rPr>
          <w:color w:val="4472C4" w:themeColor="accent1"/>
          <w:lang w:val="en-US"/>
        </w:rPr>
        <w:t>GODZINA SĄDU JEGO… CZCIJCIE STWÓRCĘ NIEBA I ZIEMI</w:t>
      </w:r>
    </w:p>
    <w:p w:rsidR="00BF6DD2" w:rsidRPr="00F3691E" w:rsidRDefault="00F3691E">
      <w:pPr>
        <w:spacing w:after="60" w:line="228" w:lineRule="auto"/>
        <w:rPr>
          <w:color w:val="4472C4" w:themeColor="accent1"/>
          <w:lang w:val="en-US"/>
        </w:rPr>
      </w:pPr>
      <w:r w:rsidRPr="00F3691E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</w:t>
      </w:r>
      <w:r w:rsidRPr="00F3691E">
        <w:rPr>
          <w:color w:val="4472C4" w:themeColor="accent1"/>
          <w:lang w:val="en-US"/>
        </w:rPr>
        <w:t>---</w:t>
      </w:r>
    </w:p>
    <w:p w:rsidR="00BF6DD2" w:rsidRPr="008C4FFD" w:rsidRDefault="00F3691E">
      <w:pPr>
        <w:spacing w:after="60" w:line="228" w:lineRule="auto"/>
        <w:rPr>
          <w:lang w:val="en-US"/>
        </w:rPr>
      </w:pPr>
      <w:r w:rsidRPr="00F3691E">
        <w:rPr>
          <w:color w:val="4472C4" w:themeColor="accent1"/>
          <w:lang w:val="en-US"/>
        </w:rPr>
        <w:t xml:space="preserve">GOD IS LOVE / </w:t>
      </w:r>
      <w:r w:rsidRPr="00F3691E">
        <w:rPr>
          <w:color w:val="4472C4" w:themeColor="accent1"/>
          <w:lang w:val="en-US"/>
        </w:rPr>
        <w:t>BÓG JEST MIŁOŚCIĄ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LAW OF GOD / PRAWO BOŻE</w:t>
      </w:r>
    </w:p>
    <w:p w:rsidR="00BF6DD2" w:rsidRPr="008C4FFD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 xml:space="preserve">LOVE TO GOD… LOVE TO NEIGHBORS / MIŁOŚĆ DO BOGA… </w:t>
      </w:r>
      <w:r w:rsidRPr="008C4FFD">
        <w:rPr>
          <w:color w:val="4472C4" w:themeColor="accent1"/>
          <w:lang w:val="en-US"/>
        </w:rPr>
        <w:t>MIŁOŚĆ DO BLIŹNIEGO</w:t>
      </w:r>
    </w:p>
    <w:p w:rsidR="00BF6DD2" w:rsidRPr="008C4FFD" w:rsidRDefault="00F3691E">
      <w:pPr>
        <w:spacing w:after="60" w:line="228" w:lineRule="auto"/>
        <w:rPr>
          <w:color w:val="4472C4" w:themeColor="accent1"/>
          <w:lang w:val="en-US"/>
        </w:rPr>
      </w:pPr>
      <w:r w:rsidRPr="008C4FFD">
        <w:rPr>
          <w:color w:val="4472C4" w:themeColor="accent1"/>
          <w:lang w:val="en-US"/>
        </w:rPr>
        <w:t>-------------------------------------------------------------------------------------------------------------------------------</w:t>
      </w:r>
      <w:r w:rsidRPr="008C4FFD">
        <w:rPr>
          <w:color w:val="4472C4" w:themeColor="accent1"/>
          <w:lang w:val="en-US"/>
        </w:rPr>
        <w:t>------------------------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1. GOD - THE CREATOR AND LAWGIVER / BÓG STWÓRCA I PRAWODAWCA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2. THE ORIGIN OF SIN IN THE UNIVERSE / POCHODZENIE GRZECHU WE WSZECHŚWIECIE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3. GOD'S PLAN OF REDEMPTION / BOSKI PLAN ODKUPIENIA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 xml:space="preserve">4. CALVARY-THE REVELATION OF GOD'S LOVE / </w:t>
      </w:r>
      <w:r>
        <w:rPr>
          <w:color w:val="4472C4" w:themeColor="accent1"/>
          <w:lang w:val="en-US"/>
        </w:rPr>
        <w:t>GOLGOTA – OBJAWIENIE BOŻEJ MIŁOŚCI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5. JESUS CHRIST OUR HIGH PRIEST / JEZUS CHRYSTUS NASZ ARCYKAPŁAN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6. SEVENTH-DAY ADVENTIST CHURCH / KOŚCIÓŁ ADWENTYSTÓW DNIA SIÓDMEGO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7. THE LAW AND GOSPEL / PRAWO I EWANGELIA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8. SABBATH THE MEMORIAL OF GOD CREATOR / SZABA</w:t>
      </w:r>
      <w:r>
        <w:rPr>
          <w:color w:val="4472C4" w:themeColor="accent1"/>
          <w:lang w:val="en-US"/>
        </w:rPr>
        <w:t>T - POMNIK BOGA STWÓRCY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9. THE THREE ANGELS' MESSAGE TO THE WORLD / TRÓJANIELSKIE POSELSTWO DLA ŚWIATA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10. THE SIGNS OF THE LAST DAYS / ZNAKI CZASÓW KOŃCA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11. THE SECOND COMING OF CHRIST / DRUGIE PRZYJŚCIE CHRYSTUSA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12. GOD'S ETERNAL LOVE / WIECZNOŚĆ BOŻEJ</w:t>
      </w:r>
      <w:r>
        <w:rPr>
          <w:color w:val="4472C4" w:themeColor="accent1"/>
          <w:lang w:val="en-US"/>
        </w:rPr>
        <w:t xml:space="preserve"> MIŁOŚCI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 xml:space="preserve">1. VISUAL GUIDE FOR BIBLE STUDY AND PREACHING THE GOSPEL / WIZUALNA POMOC W STUDIOWANIU BIBLII </w:t>
      </w:r>
      <w:r>
        <w:rPr>
          <w:color w:val="4472C4" w:themeColor="accent1"/>
          <w:lang w:val="en-US"/>
        </w:rPr>
        <w:t>I GŁOSZENIU EWANGELII</w:t>
      </w:r>
    </w:p>
    <w:p w:rsidR="00BF6DD2" w:rsidRDefault="00BF6DD2">
      <w:pPr>
        <w:spacing w:after="60" w:line="228" w:lineRule="auto"/>
        <w:rPr>
          <w:color w:val="4472C4" w:themeColor="accent1"/>
          <w:lang w:val="en-US"/>
        </w:rPr>
      </w:pP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2. REVIEW OF THE BIBLICAL PLAN OF SALVATION:  MAIN LANDMARKS FROM CREATION UNTIL ETERNAL LIFE / PRZEGLĄD BIBLIJNEGO PLANU ZBAWIENIA: GŁÓWNE KAMIENIE MILOWE OD STWORZENIA DO ŻYCIA WIECZNEGO</w:t>
      </w:r>
    </w:p>
    <w:p w:rsidR="00BF6DD2" w:rsidRDefault="00BF6DD2">
      <w:pPr>
        <w:spacing w:after="60" w:line="228" w:lineRule="auto"/>
        <w:rPr>
          <w:color w:val="4472C4" w:themeColor="accent1"/>
          <w:lang w:val="en-US"/>
        </w:rPr>
      </w:pPr>
    </w:p>
    <w:p w:rsidR="00BF6DD2" w:rsidRDefault="00F3691E">
      <w:pPr>
        <w:spacing w:after="6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 xml:space="preserve">3. </w:t>
      </w:r>
      <w:bookmarkStart w:id="1" w:name="__DdeLink__529_2535603893"/>
      <w:r>
        <w:rPr>
          <w:color w:val="4472C4" w:themeColor="accent1"/>
          <w:lang w:val="en-US"/>
        </w:rPr>
        <w:t>TOPICAL BIBLE STUDY</w:t>
      </w:r>
      <w:bookmarkEnd w:id="1"/>
      <w:r>
        <w:rPr>
          <w:color w:val="4472C4" w:themeColor="accent1"/>
          <w:lang w:val="en-US"/>
        </w:rPr>
        <w:t xml:space="preserve"> / TEMATYCZNA METODA STUDIOWANIA BIBLII</w:t>
      </w:r>
    </w:p>
    <w:p w:rsidR="00BF6DD2" w:rsidRDefault="00BF6DD2">
      <w:pPr>
        <w:spacing w:after="60" w:line="228" w:lineRule="auto"/>
        <w:rPr>
          <w:color w:val="4472C4" w:themeColor="accent1"/>
          <w:lang w:val="en-US"/>
        </w:rPr>
      </w:pPr>
    </w:p>
    <w:p w:rsidR="00BF6DD2" w:rsidRDefault="00F3691E">
      <w:pPr>
        <w:spacing w:after="60" w:line="228" w:lineRule="auto"/>
      </w:pPr>
      <w:r>
        <w:rPr>
          <w:color w:val="4472C4" w:themeColor="accent1"/>
          <w:lang w:val="ru-RU"/>
        </w:rPr>
        <w:t>4. 365 THEMED BIBLICAL VERSES / 365 BIBLIJNYCH TEMATYCZNYCH WERSETÓW</w:t>
      </w:r>
    </w:p>
    <w:sectPr w:rsidR="00BF6DD2">
      <w:pgSz w:w="11906" w:h="16838"/>
      <w:pgMar w:top="680" w:right="680" w:bottom="680" w:left="6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D2"/>
    <w:rsid w:val="008C4FFD"/>
    <w:rsid w:val="00B815B3"/>
    <w:rsid w:val="00BF6DD2"/>
    <w:rsid w:val="00F3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81A8"/>
  <w15:docId w15:val="{90A2155D-FC2B-43C3-B53F-94A99302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yrnienie">
    <w:name w:val="Wyróżnienie"/>
    <w:basedOn w:val="a0"/>
    <w:uiPriority w:val="20"/>
    <w:qFormat/>
    <w:rsid w:val="00CB08CB"/>
    <w:rPr>
      <w:i/>
      <w:iCs/>
    </w:rPr>
  </w:style>
  <w:style w:type="paragraph" w:customStyle="1" w:styleId="Nagwek">
    <w:name w:val="Nagłówek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a"/>
    <w:qFormat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48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dc:description/>
  <cp:lastModifiedBy>Pak Larissa</cp:lastModifiedBy>
  <cp:revision>10</cp:revision>
  <dcterms:created xsi:type="dcterms:W3CDTF">2019-06-09T15:08:00Z</dcterms:created>
  <dcterms:modified xsi:type="dcterms:W3CDTF">2019-06-09T18:52:00Z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